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附件1</w:t>
      </w:r>
    </w:p>
    <w:p>
      <w:pPr>
        <w:snapToGrid w:val="0"/>
        <w:jc w:val="center"/>
        <w:rPr>
          <w:rFonts w:eastAsia="方正小标宋简体"/>
          <w:sz w:val="44"/>
        </w:rPr>
      </w:pPr>
      <w:r>
        <w:rPr>
          <w:rFonts w:eastAsia="方正小标宋简体"/>
          <w:sz w:val="44"/>
        </w:rPr>
        <w:t>温州市</w:t>
      </w:r>
      <w:r>
        <w:rPr>
          <w:rFonts w:hint="eastAsia" w:eastAsia="方正小标宋简体"/>
          <w:sz w:val="44"/>
        </w:rPr>
        <w:t>首届最美红十字</w:t>
      </w:r>
      <w:r>
        <w:rPr>
          <w:rFonts w:eastAsia="方正小标宋简体"/>
          <w:sz w:val="44"/>
        </w:rPr>
        <w:t>志愿者推荐表</w:t>
      </w:r>
    </w:p>
    <w:tbl>
      <w:tblPr>
        <w:tblStyle w:val="3"/>
        <w:tblW w:w="88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9"/>
        <w:gridCol w:w="1375"/>
        <w:gridCol w:w="1376"/>
        <w:gridCol w:w="528"/>
        <w:gridCol w:w="847"/>
        <w:gridCol w:w="1521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姓    名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性    别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民    族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出生年月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政治面貌</w:t>
            </w:r>
          </w:p>
        </w:tc>
        <w:tc>
          <w:tcPr>
            <w:tcW w:w="13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移动电话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工作单位</w:t>
            </w: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职    务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所在志愿服务组织</w:t>
            </w:r>
          </w:p>
        </w:tc>
        <w:tc>
          <w:tcPr>
            <w:tcW w:w="27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办公电话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2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何时起参加志愿服务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23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参加志愿服务总时数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通讯地址</w:t>
            </w:r>
          </w:p>
        </w:tc>
        <w:tc>
          <w:tcPr>
            <w:tcW w:w="4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邮政编码</w:t>
            </w:r>
          </w:p>
        </w:tc>
        <w:tc>
          <w:tcPr>
            <w:tcW w:w="1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27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主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要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事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迹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59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推荐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单位</w:t>
            </w: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意见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34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市红十字会评审意见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 （盖章）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备注</w:t>
            </w:r>
          </w:p>
        </w:tc>
        <w:tc>
          <w:tcPr>
            <w:tcW w:w="73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1、此表内容请打印，表格可复制。</w:t>
            </w:r>
          </w:p>
          <w:p>
            <w:pPr>
              <w:spacing w:line="500" w:lineRule="exact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2、此表连同800字左右事迹介绍和活动照片（或PPT）一并上报。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1649C7"/>
    <w:rsid w:val="3E1649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2016-04-07T07:12:00Z</dcterms:created>
  <dc:creator>d</dc:creator>
  <cp:lastModifiedBy>d</cp:lastModifiedBy>
  <dcterms:modified xsi:type="dcterms:W3CDTF">2016-04-07T07:13:52Z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